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B6" w:rsidRPr="000E32F6" w:rsidRDefault="008F52B6" w:rsidP="008F52B6">
      <w:pPr>
        <w:spacing w:after="0" w:line="240" w:lineRule="auto"/>
        <w:rPr>
          <w:rFonts w:ascii="Arial" w:hAnsi="Arial" w:cs="Arial"/>
          <w:sz w:val="20"/>
          <w:szCs w:val="20"/>
        </w:rPr>
      </w:pPr>
      <w:bookmarkStart w:id="0" w:name="_GoBack"/>
      <w:bookmarkEnd w:id="0"/>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MODELBRIEF AAN DE BURGEMEESTER</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highlight w:val="yellow"/>
        </w:rPr>
      </w:pPr>
      <w:r w:rsidRPr="000E32F6">
        <w:rPr>
          <w:rFonts w:ascii="Arial" w:eastAsia="Batang" w:hAnsi="Arial" w:cs="Arial"/>
          <w:sz w:val="20"/>
          <w:szCs w:val="20"/>
          <w:highlight w:val="yellow"/>
        </w:rPr>
        <w:t>[opsteldatum]</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highlight w:val="yellow"/>
        </w:rPr>
        <w:t>[gemeente]</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b/>
          <w:sz w:val="20"/>
          <w:szCs w:val="20"/>
        </w:rPr>
      </w:pPr>
      <w:r w:rsidRPr="000E32F6">
        <w:rPr>
          <w:rFonts w:ascii="Arial" w:eastAsia="Batang" w:hAnsi="Arial" w:cs="Arial"/>
          <w:b/>
          <w:sz w:val="20"/>
          <w:szCs w:val="20"/>
        </w:rPr>
        <w:t xml:space="preserve">BETREFT: Melding verhuur voor overnachting lokaal en/of terrein </w:t>
      </w:r>
      <w:r w:rsidRPr="000E32F6">
        <w:rPr>
          <w:rFonts w:ascii="Arial" w:eastAsia="Batang" w:hAnsi="Arial" w:cs="Arial"/>
          <w:b/>
          <w:sz w:val="20"/>
          <w:szCs w:val="20"/>
          <w:highlight w:val="yellow"/>
        </w:rPr>
        <w:t>[naam lokaal/terrein of naam van je jeugdwerkvereniging]</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 xml:space="preserve">Mijnheer </w:t>
      </w:r>
      <w:r w:rsidRPr="000E32F6">
        <w:rPr>
          <w:rFonts w:ascii="Arial" w:eastAsia="Batang" w:hAnsi="Arial" w:cs="Arial"/>
          <w:sz w:val="20"/>
          <w:szCs w:val="20"/>
          <w:highlight w:val="yellow"/>
        </w:rPr>
        <w:t>[of Mevrouw]</w:t>
      </w:r>
      <w:r w:rsidRPr="000E32F6">
        <w:rPr>
          <w:rFonts w:ascii="Arial" w:eastAsia="Batang" w:hAnsi="Arial" w:cs="Arial"/>
          <w:sz w:val="20"/>
          <w:szCs w:val="20"/>
        </w:rPr>
        <w:t xml:space="preserve"> de burgemeester,</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 xml:space="preserve">Ingevolge de bepalingen in het Vlaamse Toeristische Logiesdecreet omtrent de vrijstellingen </w:t>
      </w:r>
      <w:r w:rsidRPr="000E32F6">
        <w:rPr>
          <w:rFonts w:ascii="Arial" w:hAnsi="Arial" w:cs="Arial"/>
          <w:sz w:val="20"/>
          <w:szCs w:val="20"/>
        </w:rPr>
        <w:t xml:space="preserve">[art. 3, §2] breng ik u hierbij op de hoogte dat </w:t>
      </w:r>
      <w:r w:rsidRPr="000E32F6">
        <w:rPr>
          <w:rFonts w:ascii="Arial" w:eastAsia="Batang" w:hAnsi="Arial" w:cs="Arial"/>
          <w:sz w:val="20"/>
          <w:szCs w:val="20"/>
          <w:highlight w:val="yellow"/>
        </w:rPr>
        <w:t>[naam van je jeugdwerkvereniging]</w:t>
      </w:r>
      <w:r w:rsidRPr="000E32F6">
        <w:rPr>
          <w:rFonts w:ascii="Arial" w:eastAsia="Batang" w:hAnsi="Arial" w:cs="Arial"/>
          <w:sz w:val="20"/>
          <w:szCs w:val="20"/>
        </w:rPr>
        <w:t xml:space="preserve"> in kalenderjaar 201</w:t>
      </w:r>
      <w:r w:rsidRPr="000E32F6">
        <w:rPr>
          <w:rFonts w:ascii="Arial" w:eastAsia="Batang" w:hAnsi="Arial" w:cs="Arial"/>
          <w:sz w:val="20"/>
          <w:szCs w:val="20"/>
          <w:highlight w:val="yellow"/>
        </w:rPr>
        <w:t>[X]</w:t>
      </w:r>
      <w:r w:rsidRPr="000E32F6">
        <w:rPr>
          <w:rFonts w:ascii="Arial" w:eastAsia="Batang" w:hAnsi="Arial" w:cs="Arial"/>
          <w:sz w:val="20"/>
          <w:szCs w:val="20"/>
        </w:rPr>
        <w:t xml:space="preserve"> het lokaal en/of terrein gelegen in de </w:t>
      </w:r>
      <w:r w:rsidRPr="000E32F6">
        <w:rPr>
          <w:rFonts w:ascii="Arial" w:eastAsia="Batang" w:hAnsi="Arial" w:cs="Arial"/>
          <w:sz w:val="20"/>
          <w:szCs w:val="20"/>
          <w:highlight w:val="yellow"/>
        </w:rPr>
        <w:t xml:space="preserve">[naam straat + </w:t>
      </w:r>
      <w:proofErr w:type="spellStart"/>
      <w:r w:rsidRPr="000E32F6">
        <w:rPr>
          <w:rFonts w:ascii="Arial" w:eastAsia="Batang" w:hAnsi="Arial" w:cs="Arial"/>
          <w:sz w:val="20"/>
          <w:szCs w:val="20"/>
          <w:highlight w:val="yellow"/>
        </w:rPr>
        <w:t>nr</w:t>
      </w:r>
      <w:proofErr w:type="spellEnd"/>
      <w:r w:rsidRPr="000E32F6">
        <w:rPr>
          <w:rFonts w:ascii="Arial" w:eastAsia="Batang" w:hAnsi="Arial" w:cs="Arial"/>
          <w:sz w:val="20"/>
          <w:szCs w:val="20"/>
          <w:highlight w:val="yellow"/>
        </w:rPr>
        <w:t>, te naam gemeente]</w:t>
      </w:r>
      <w:r w:rsidRPr="000E32F6">
        <w:rPr>
          <w:rFonts w:ascii="Arial" w:eastAsia="Batang" w:hAnsi="Arial" w:cs="Arial"/>
          <w:sz w:val="20"/>
          <w:szCs w:val="20"/>
        </w:rPr>
        <w:t xml:space="preserve"> zal verhuren voor overnachting.</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Enkel georganiseerde jeugdgroepen mogen in ons lokaal / op ons terrein overnachten, en dit voor maximum 60 kalenderdagen per jaar. Hierdoor zijn we conform met de bepalingen uit het voornoemde decreet en is er geen vergunning nodig bij Toerisme Vlaanderen en dient enkel u als burgemeester op de hoogte worden gebracht van het feit dat het lokaal/terrein occasioneel gebruikt kan worden voor overnachting door andere jeugdgroepen.</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Mag ik u verzoeken mij binnen de twee maanden na ontvangst van de</w:t>
      </w:r>
      <w:r w:rsidR="00962619">
        <w:rPr>
          <w:rFonts w:ascii="Arial" w:eastAsia="Batang" w:hAnsi="Arial" w:cs="Arial"/>
          <w:sz w:val="20"/>
          <w:szCs w:val="20"/>
        </w:rPr>
        <w:t xml:space="preserve">ze melding te laten weten of u </w:t>
      </w:r>
      <w:r w:rsidRPr="000E32F6">
        <w:rPr>
          <w:rFonts w:ascii="Arial" w:eastAsia="Batang" w:hAnsi="Arial" w:cs="Arial"/>
          <w:sz w:val="20"/>
          <w:szCs w:val="20"/>
        </w:rPr>
        <w:t xml:space="preserve"> geïnformeerd bent over onze intentie </w:t>
      </w:r>
      <w:r w:rsidR="00962619">
        <w:rPr>
          <w:rFonts w:ascii="Arial" w:eastAsia="Batang" w:hAnsi="Arial" w:cs="Arial"/>
          <w:sz w:val="20"/>
          <w:szCs w:val="20"/>
        </w:rPr>
        <w:t>of</w:t>
      </w:r>
      <w:r w:rsidRPr="000E32F6">
        <w:rPr>
          <w:rFonts w:ascii="Arial" w:eastAsia="Batang" w:hAnsi="Arial" w:cs="Arial"/>
          <w:sz w:val="20"/>
          <w:szCs w:val="20"/>
        </w:rPr>
        <w:t xml:space="preserve"> hiertegen wenst op te treden. Vernemen wij geen verder bericht van u binnen deze periode, dan veronderstellen wij dat we met dit schrijven voldaan </w:t>
      </w:r>
      <w:r w:rsidRPr="000E32F6">
        <w:rPr>
          <w:rFonts w:ascii="Arial" w:eastAsia="Batang" w:hAnsi="Arial" w:cs="Arial"/>
          <w:sz w:val="20"/>
          <w:szCs w:val="20"/>
        </w:rPr>
        <w:lastRenderedPageBreak/>
        <w:t>hebben aan onze meldingsplicht zoals bepaald in voornoemd decreet en in kalenderjaar 201</w:t>
      </w:r>
      <w:r w:rsidRPr="000E32F6">
        <w:rPr>
          <w:rFonts w:ascii="Arial" w:eastAsia="Batang" w:hAnsi="Arial" w:cs="Arial"/>
          <w:sz w:val="20"/>
          <w:szCs w:val="20"/>
          <w:highlight w:val="yellow"/>
        </w:rPr>
        <w:t>[</w:t>
      </w:r>
      <w:r w:rsidRPr="00962619">
        <w:rPr>
          <w:rFonts w:ascii="Arial" w:eastAsia="Batang" w:hAnsi="Arial" w:cs="Arial"/>
          <w:sz w:val="20"/>
          <w:szCs w:val="20"/>
        </w:rPr>
        <w:t>X]</w:t>
      </w:r>
      <w:r w:rsidRPr="000E32F6">
        <w:rPr>
          <w:rFonts w:ascii="Arial" w:eastAsia="Batang" w:hAnsi="Arial" w:cs="Arial"/>
          <w:sz w:val="20"/>
          <w:szCs w:val="20"/>
        </w:rPr>
        <w:t xml:space="preserve"> het lokaal en/of terrein te kunnen verhuren voor overnachting.</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Voor zover u genoodzaakt zou zijn onze vereniging te verbieden ons lokaal/terrein open te stellen voor occasionele overnachting door georganiseerde jeugdgroepen dan kreeg ik graag uw gemotiveerde beslissing om eventuele tekortkomingen te kunnen verhelpen.</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Ik dank u bij voorbaat,</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0E32F6">
        <w:rPr>
          <w:rFonts w:ascii="Arial" w:eastAsia="Batang" w:hAnsi="Arial" w:cs="Arial"/>
          <w:sz w:val="20"/>
          <w:szCs w:val="20"/>
        </w:rPr>
        <w:t>Met hoogachting,</w:t>
      </w: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8F52B6" w:rsidRPr="000E32F6" w:rsidRDefault="008F52B6" w:rsidP="008F52B6">
      <w:pPr>
        <w:pBdr>
          <w:top w:val="single" w:sz="4" w:space="1" w:color="auto"/>
          <w:left w:val="single" w:sz="4" w:space="4" w:color="auto"/>
          <w:bottom w:val="single" w:sz="4" w:space="1" w:color="auto"/>
          <w:right w:val="single" w:sz="4" w:space="4" w:color="auto"/>
        </w:pBdr>
        <w:tabs>
          <w:tab w:val="left" w:leader="dot" w:pos="3686"/>
        </w:tabs>
        <w:spacing w:after="0"/>
        <w:rPr>
          <w:rFonts w:ascii="Arial" w:eastAsia="Batang" w:hAnsi="Arial" w:cs="Arial"/>
          <w:sz w:val="20"/>
          <w:szCs w:val="20"/>
        </w:rPr>
      </w:pPr>
      <w:r w:rsidRPr="000E32F6">
        <w:rPr>
          <w:rFonts w:ascii="Arial" w:eastAsia="Batang" w:hAnsi="Arial" w:cs="Arial"/>
          <w:sz w:val="20"/>
          <w:szCs w:val="20"/>
        </w:rPr>
        <w:tab/>
        <w:t xml:space="preserve"> </w:t>
      </w:r>
      <w:r w:rsidRPr="000E32F6">
        <w:rPr>
          <w:rFonts w:ascii="Arial" w:eastAsia="Batang" w:hAnsi="Arial" w:cs="Arial"/>
          <w:sz w:val="20"/>
          <w:szCs w:val="20"/>
          <w:highlight w:val="yellow"/>
        </w:rPr>
        <w:t>[verantwoordelijke vereniging/lokaal]</w:t>
      </w:r>
    </w:p>
    <w:p w:rsidR="008F52B6" w:rsidRPr="000E32F6" w:rsidRDefault="008F52B6" w:rsidP="008F52B6">
      <w:pPr>
        <w:pBdr>
          <w:top w:val="single" w:sz="4" w:space="1" w:color="auto"/>
          <w:left w:val="single" w:sz="4" w:space="4" w:color="auto"/>
          <w:bottom w:val="single" w:sz="4" w:space="1" w:color="auto"/>
          <w:right w:val="single" w:sz="4" w:space="4" w:color="auto"/>
        </w:pBdr>
        <w:tabs>
          <w:tab w:val="left" w:leader="dot" w:pos="3686"/>
        </w:tabs>
        <w:spacing w:after="0"/>
        <w:rPr>
          <w:rFonts w:ascii="Arial" w:eastAsia="Batang" w:hAnsi="Arial" w:cs="Arial"/>
          <w:sz w:val="20"/>
          <w:szCs w:val="20"/>
        </w:rPr>
      </w:pPr>
      <w:r w:rsidRPr="000E32F6">
        <w:rPr>
          <w:rFonts w:ascii="Arial" w:eastAsia="Batang" w:hAnsi="Arial" w:cs="Arial"/>
          <w:sz w:val="20"/>
          <w:szCs w:val="20"/>
        </w:rPr>
        <w:tab/>
        <w:t xml:space="preserve"> </w:t>
      </w:r>
      <w:r w:rsidRPr="000E32F6">
        <w:rPr>
          <w:rFonts w:ascii="Arial" w:eastAsia="Batang" w:hAnsi="Arial" w:cs="Arial"/>
          <w:sz w:val="20"/>
          <w:szCs w:val="20"/>
          <w:highlight w:val="yellow"/>
        </w:rPr>
        <w:t>[straat + nummer]</w:t>
      </w:r>
    </w:p>
    <w:p w:rsidR="008F52B6" w:rsidRPr="000E32F6" w:rsidRDefault="008F52B6" w:rsidP="008F52B6">
      <w:pPr>
        <w:pBdr>
          <w:top w:val="single" w:sz="4" w:space="1" w:color="auto"/>
          <w:left w:val="single" w:sz="4" w:space="4" w:color="auto"/>
          <w:bottom w:val="single" w:sz="4" w:space="1" w:color="auto"/>
          <w:right w:val="single" w:sz="4" w:space="4" w:color="auto"/>
        </w:pBdr>
        <w:tabs>
          <w:tab w:val="left" w:leader="dot" w:pos="3686"/>
        </w:tabs>
        <w:spacing w:after="0"/>
        <w:rPr>
          <w:rFonts w:ascii="Arial" w:eastAsia="Batang" w:hAnsi="Arial" w:cs="Arial"/>
          <w:sz w:val="20"/>
          <w:szCs w:val="20"/>
          <w:highlight w:val="yellow"/>
        </w:rPr>
      </w:pPr>
      <w:r w:rsidRPr="000E32F6">
        <w:rPr>
          <w:rFonts w:ascii="Arial" w:eastAsia="Batang" w:hAnsi="Arial" w:cs="Arial"/>
          <w:sz w:val="20"/>
          <w:szCs w:val="20"/>
        </w:rPr>
        <w:tab/>
        <w:t xml:space="preserve"> </w:t>
      </w:r>
      <w:r w:rsidRPr="000E32F6">
        <w:rPr>
          <w:rFonts w:ascii="Arial" w:eastAsia="Batang" w:hAnsi="Arial" w:cs="Arial"/>
          <w:sz w:val="20"/>
          <w:szCs w:val="20"/>
          <w:highlight w:val="yellow"/>
        </w:rPr>
        <w:t>[postcode + gemeente]</w:t>
      </w:r>
    </w:p>
    <w:p w:rsidR="008F52B6" w:rsidRPr="000E32F6" w:rsidRDefault="008F52B6" w:rsidP="008F52B6">
      <w:pPr>
        <w:pBdr>
          <w:top w:val="single" w:sz="4" w:space="1" w:color="auto"/>
          <w:left w:val="single" w:sz="4" w:space="4" w:color="auto"/>
          <w:bottom w:val="single" w:sz="4" w:space="1" w:color="auto"/>
          <w:right w:val="single" w:sz="4" w:space="4" w:color="auto"/>
        </w:pBdr>
        <w:tabs>
          <w:tab w:val="left" w:leader="dot" w:pos="3686"/>
        </w:tabs>
        <w:spacing w:after="0"/>
        <w:rPr>
          <w:rFonts w:ascii="Arial" w:eastAsia="Batang" w:hAnsi="Arial" w:cs="Arial"/>
          <w:sz w:val="20"/>
          <w:szCs w:val="20"/>
        </w:rPr>
      </w:pPr>
      <w:r w:rsidRPr="000E32F6">
        <w:rPr>
          <w:rFonts w:ascii="Arial" w:eastAsia="Batang" w:hAnsi="Arial" w:cs="Arial"/>
          <w:sz w:val="20"/>
          <w:szCs w:val="20"/>
        </w:rPr>
        <w:tab/>
        <w:t xml:space="preserve"> </w:t>
      </w:r>
      <w:r w:rsidRPr="000E32F6">
        <w:rPr>
          <w:rFonts w:ascii="Arial" w:eastAsia="Batang" w:hAnsi="Arial" w:cs="Arial"/>
          <w:sz w:val="20"/>
          <w:szCs w:val="20"/>
          <w:highlight w:val="yellow"/>
        </w:rPr>
        <w:t>[telefoonnummer]</w:t>
      </w:r>
    </w:p>
    <w:p w:rsidR="00A3631F" w:rsidRPr="00E07859" w:rsidRDefault="008F52B6" w:rsidP="00E07859">
      <w:pPr>
        <w:pBdr>
          <w:top w:val="single" w:sz="4" w:space="1" w:color="auto"/>
          <w:left w:val="single" w:sz="4" w:space="4" w:color="auto"/>
          <w:bottom w:val="single" w:sz="4" w:space="1" w:color="auto"/>
          <w:right w:val="single" w:sz="4" w:space="4" w:color="auto"/>
        </w:pBdr>
        <w:tabs>
          <w:tab w:val="left" w:leader="dot" w:pos="3686"/>
        </w:tabs>
        <w:spacing w:after="0"/>
        <w:rPr>
          <w:rFonts w:ascii="Arial" w:eastAsia="Batang" w:hAnsi="Arial" w:cs="Arial"/>
          <w:sz w:val="20"/>
          <w:szCs w:val="20"/>
        </w:rPr>
      </w:pPr>
      <w:r w:rsidRPr="000E32F6">
        <w:rPr>
          <w:rFonts w:ascii="Arial" w:eastAsia="Batang" w:hAnsi="Arial" w:cs="Arial"/>
          <w:sz w:val="20"/>
          <w:szCs w:val="20"/>
        </w:rPr>
        <w:tab/>
        <w:t xml:space="preserve"> </w:t>
      </w:r>
      <w:r w:rsidRPr="000E32F6">
        <w:rPr>
          <w:rFonts w:ascii="Arial" w:eastAsia="Batang" w:hAnsi="Arial" w:cs="Arial"/>
          <w:sz w:val="20"/>
          <w:szCs w:val="20"/>
          <w:highlight w:val="yellow"/>
        </w:rPr>
        <w:t>[mailadres]</w:t>
      </w:r>
    </w:p>
    <w:sectPr w:rsidR="00A3631F" w:rsidRPr="00E07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B6"/>
    <w:rsid w:val="00392E68"/>
    <w:rsid w:val="008F52B6"/>
    <w:rsid w:val="00962619"/>
    <w:rsid w:val="00CC13E8"/>
    <w:rsid w:val="00D84534"/>
    <w:rsid w:val="00E078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5D0BA-3AC5-419C-ABF8-80F1AF2D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52B6"/>
    <w:rPr>
      <w:rFonts w:ascii="Calibri" w:eastAsia="Calibri" w:hAnsi="Calibri" w:cs="Times New Roman"/>
    </w:rPr>
  </w:style>
  <w:style w:type="paragraph" w:styleId="Kop1">
    <w:name w:val="heading 1"/>
    <w:basedOn w:val="Standaard"/>
    <w:next w:val="Standaard"/>
    <w:link w:val="Kop1Char"/>
    <w:uiPriority w:val="9"/>
    <w:qFormat/>
    <w:rsid w:val="008F52B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8F52B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8F52B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F52B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8F52B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8F52B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8F52B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8F52B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8F52B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2B6"/>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8F52B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8F52B6"/>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8F52B6"/>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8F52B6"/>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8F52B6"/>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8F52B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8F52B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8F52B6"/>
    <w:rPr>
      <w:rFonts w:asciiTheme="majorHAnsi" w:eastAsiaTheme="majorEastAsia" w:hAnsiTheme="majorHAnsi" w:cstheme="majorBidi"/>
      <w:i/>
      <w:iCs/>
      <w:color w:val="404040" w:themeColor="text1" w:themeTint="BF"/>
      <w:sz w:val="20"/>
      <w:szCs w:val="20"/>
    </w:rPr>
  </w:style>
  <w:style w:type="character" w:styleId="Verwijzingopmerking">
    <w:name w:val="annotation reference"/>
    <w:basedOn w:val="Standaardalinea-lettertype"/>
    <w:semiHidden/>
    <w:unhideWhenUsed/>
    <w:rsid w:val="008F52B6"/>
    <w:rPr>
      <w:sz w:val="16"/>
      <w:szCs w:val="16"/>
    </w:rPr>
  </w:style>
  <w:style w:type="paragraph" w:styleId="Tekstopmerking">
    <w:name w:val="annotation text"/>
    <w:basedOn w:val="Standaard"/>
    <w:link w:val="TekstopmerkingChar"/>
    <w:unhideWhenUsed/>
    <w:rsid w:val="008F52B6"/>
    <w:pPr>
      <w:spacing w:line="240" w:lineRule="auto"/>
    </w:pPr>
    <w:rPr>
      <w:sz w:val="20"/>
      <w:szCs w:val="20"/>
    </w:rPr>
  </w:style>
  <w:style w:type="character" w:customStyle="1" w:styleId="TekstopmerkingChar">
    <w:name w:val="Tekst opmerking Char"/>
    <w:basedOn w:val="Standaardalinea-lettertype"/>
    <w:link w:val="Tekstopmerking"/>
    <w:rsid w:val="008F52B6"/>
    <w:rPr>
      <w:rFonts w:ascii="Calibri" w:eastAsia="Calibri" w:hAnsi="Calibri" w:cs="Times New Roman"/>
      <w:sz w:val="20"/>
      <w:szCs w:val="20"/>
    </w:rPr>
  </w:style>
  <w:style w:type="paragraph" w:styleId="Ballontekst">
    <w:name w:val="Balloon Text"/>
    <w:basedOn w:val="Standaard"/>
    <w:link w:val="BallontekstChar"/>
    <w:uiPriority w:val="99"/>
    <w:semiHidden/>
    <w:unhideWhenUsed/>
    <w:rsid w:val="008F52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2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1547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Toon Luypaert</dc:creator>
  <cp:lastModifiedBy>Gast</cp:lastModifiedBy>
  <cp:revision>2</cp:revision>
  <dcterms:created xsi:type="dcterms:W3CDTF">2015-12-17T13:53:00Z</dcterms:created>
  <dcterms:modified xsi:type="dcterms:W3CDTF">2015-12-17T13:53:00Z</dcterms:modified>
</cp:coreProperties>
</file>