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FE" w:rsidRPr="00197F48" w:rsidRDefault="00830BFE" w:rsidP="00830BFE">
      <w:pPr>
        <w:pStyle w:val="Kop1"/>
        <w:numPr>
          <w:ilvl w:val="0"/>
          <w:numId w:val="0"/>
        </w:numPr>
      </w:pPr>
      <w:bookmarkStart w:id="0" w:name="_GoBack"/>
      <w:bookmarkEnd w:id="0"/>
      <w:r>
        <w:t>Verhuurovereenkomst feesten</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Overeenkomst afgesloten tussen:</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enerzijds jeugdwerking</w:t>
      </w:r>
      <w:r w:rsidRPr="001F5E12">
        <w:rPr>
          <w:rFonts w:ascii="Arial" w:hAnsi="Arial" w:cs="Arial"/>
          <w:i/>
          <w:color w:val="FF0000"/>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van de vereniging of organisatie die verhuurt\"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hierna de verhuurder genoemd, waarvan de raad van bestuur als afgevaardigde verantwoordelijke aangesteld heeft: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(gsm-</w:t>
      </w:r>
      <w:proofErr w:type="spellStart"/>
      <w:r w:rsidRPr="001F5E12">
        <w:rPr>
          <w:rFonts w:ascii="Arial" w:hAnsi="Arial" w:cs="Arial"/>
          <w:sz w:val="20"/>
          <w:szCs w:val="20"/>
        </w:rPr>
        <w:t>nr</w:t>
      </w:r>
      <w:proofErr w:type="spellEnd"/>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i/>
          <w:color w:val="FF0000"/>
          <w:sz w:val="20"/>
          <w:szCs w:val="20"/>
        </w:rPr>
      </w:pPr>
      <w:r w:rsidRPr="001F5E12">
        <w:rPr>
          <w:rFonts w:ascii="Arial" w:hAnsi="Arial" w:cs="Arial"/>
          <w:sz w:val="20"/>
          <w:szCs w:val="20"/>
        </w:rPr>
        <w:t xml:space="preserve">anderzijds ondergetekende organisator, hierna de huurder genoemd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van de vereniging of organisatie die huurt\" in te vullen]" </w:instrText>
      </w:r>
      <w:r w:rsidRPr="001F5E12">
        <w:rPr>
          <w:rFonts w:ascii="Arial" w:hAnsi="Arial" w:cs="Arial"/>
          <w:i/>
          <w:color w:val="FF0000"/>
          <w:sz w:val="20"/>
          <w:szCs w:val="20"/>
          <w:highlight w:val="yellow"/>
        </w:rPr>
        <w:fldChar w:fldCharType="end"/>
      </w:r>
      <w:r w:rsidRPr="001F5E12">
        <w:rPr>
          <w:rFonts w:ascii="Arial" w:hAnsi="Arial" w:cs="Arial"/>
          <w:i/>
          <w:color w:val="FF0000"/>
          <w:sz w:val="20"/>
          <w:szCs w:val="20"/>
        </w:rPr>
        <w:t xml:space="preserve"> </w:t>
      </w:r>
      <w:r w:rsidRPr="001F5E12">
        <w:rPr>
          <w:rFonts w:ascii="Arial" w:hAnsi="Arial" w:cs="Arial"/>
          <w:sz w:val="20"/>
          <w:szCs w:val="20"/>
        </w:rPr>
        <w:t xml:space="preserve">vertegenwoordigd door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i/>
          <w:color w:val="FF0000"/>
          <w:sz w:val="20"/>
          <w:szCs w:val="20"/>
        </w:rPr>
        <w:t xml:space="preserve"> </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(gsm-</w:t>
      </w:r>
      <w:proofErr w:type="spellStart"/>
      <w:r w:rsidRPr="001F5E12">
        <w:rPr>
          <w:rFonts w:ascii="Arial" w:hAnsi="Arial" w:cs="Arial"/>
          <w:sz w:val="20"/>
          <w:szCs w:val="20"/>
        </w:rPr>
        <w:t>nr</w:t>
      </w:r>
      <w:proofErr w:type="spellEnd"/>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Voor het verhuren van</w:t>
      </w:r>
      <w:r w:rsidRPr="001F5E12">
        <w:rPr>
          <w:rFonts w:ascii="Arial" w:hAnsi="Arial" w:cs="Arial"/>
          <w:sz w:val="20"/>
          <w:szCs w:val="20"/>
        </w:rPr>
        <w:t xml:space="preserve">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\"naam van het lokaal\"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gelegen te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\"adres van de zaal\" in te vullen]" </w:instrText>
      </w:r>
      <w:r w:rsidRPr="001F5E12">
        <w:rPr>
          <w:rFonts w:ascii="Arial" w:hAnsi="Arial" w:cs="Arial"/>
          <w:i/>
          <w:color w:val="FF0000"/>
          <w:sz w:val="20"/>
          <w:szCs w:val="20"/>
          <w:highlight w:val="yellow"/>
        </w:rPr>
        <w:fldChar w:fldCharType="end"/>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1</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De huurder verklaart het goed te kennen en te aanvaarden in de staat waarin het zich bevindt. De huurder verklaart geen andere gebreken vastgesteld te hebben dan deze vermeld in de plaatsbeschrijving die in aanwezigheid van de verhuurder werd opgesteld.</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2</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Het contract wordt gesloten om het goed te huren op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Het verhuurde goed zal ter beschikking worden gesteld vanaf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\"startuur\" in te vullen]" </w:instrText>
      </w:r>
      <w:r w:rsidRPr="001F5E12">
        <w:rPr>
          <w:rFonts w:ascii="Arial" w:hAnsi="Arial" w:cs="Arial"/>
          <w:i/>
          <w:color w:val="FF0000"/>
          <w:sz w:val="20"/>
          <w:szCs w:val="20"/>
          <w:highlight w:val="yellow"/>
        </w:rPr>
        <w:fldChar w:fldCharType="end"/>
      </w:r>
      <w:r>
        <w:rPr>
          <w:rFonts w:ascii="Arial" w:hAnsi="Arial" w:cs="Arial"/>
          <w:sz w:val="20"/>
          <w:szCs w:val="20"/>
        </w:rPr>
        <w:t xml:space="preserve"> uur</w:t>
      </w:r>
      <w:r w:rsidRPr="001F5E12">
        <w:rPr>
          <w:rFonts w:ascii="Arial" w:hAnsi="Arial" w:cs="Arial"/>
          <w:sz w:val="20"/>
          <w:szCs w:val="20"/>
        </w:rPr>
        <w:t xml:space="preserve">. De huurder verbindt zich ertoe om het gehuurde goed terug in goede staat te brengen uiterlijk op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om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\"einduur\"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uur.</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3</w:t>
      </w:r>
    </w:p>
    <w:p w:rsidR="00830BFE"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De huurprijs bedraagt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huurprijs\" in te vullen]" </w:instrText>
      </w:r>
      <w:r w:rsidRPr="001F5E12">
        <w:rPr>
          <w:rFonts w:ascii="Arial" w:hAnsi="Arial" w:cs="Arial"/>
          <w:i/>
          <w:color w:val="FF0000"/>
          <w:sz w:val="20"/>
          <w:szCs w:val="20"/>
          <w:highlight w:val="yellow"/>
        </w:rPr>
        <w:fldChar w:fldCharType="end"/>
      </w:r>
      <w:r w:rsidRPr="001F5E12">
        <w:rPr>
          <w:rFonts w:ascii="Arial" w:hAnsi="Arial" w:cs="Arial"/>
          <w:i/>
          <w:color w:val="FF0000"/>
          <w:sz w:val="20"/>
          <w:szCs w:val="20"/>
        </w:rPr>
        <w:t xml:space="preserve"> </w:t>
      </w:r>
      <w:r w:rsidRPr="001F5E12">
        <w:rPr>
          <w:rFonts w:ascii="Arial" w:hAnsi="Arial" w:cs="Arial"/>
          <w:sz w:val="20"/>
          <w:szCs w:val="20"/>
        </w:rPr>
        <w:t xml:space="preserve">euro. Er wordt een voorschot van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\"bedrag van voorschot\"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euro gevraagd. De waarborg bedraagt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\"bedrag van waarborg\"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euro. Dit totaalbedrag is te betalen via overschrijving (rekeningnummer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\"rekeningnummer\"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met vermelding ‘voorschot </w:t>
      </w:r>
      <w:r w:rsidRPr="001F5E12">
        <w:rPr>
          <w:rFonts w:ascii="Arial" w:hAnsi="Arial" w:cs="Arial"/>
          <w:sz w:val="20"/>
          <w:szCs w:val="20"/>
        </w:rPr>
        <w:lastRenderedPageBreak/>
        <w:t xml:space="preserve">huur’ en ‘waarborg’ ten laatste op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De rest van de huurprijs wordt betaald op </w:t>
      </w:r>
      <w:r>
        <w:rPr>
          <w:rFonts w:ascii="Arial" w:hAnsi="Arial" w:cs="Arial"/>
          <w:sz w:val="20"/>
          <w:szCs w:val="20"/>
        </w:rPr>
        <w:t>het moment zelf tijdens de overhandiging van de sleutels.</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4</w:t>
      </w:r>
    </w:p>
    <w:p w:rsidR="00830BFE"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De verhuurder heeft voor het verhuurde goed </w:t>
      </w:r>
      <w:r>
        <w:rPr>
          <w:rFonts w:ascii="Arial" w:hAnsi="Arial" w:cs="Arial"/>
          <w:sz w:val="20"/>
          <w:szCs w:val="20"/>
        </w:rPr>
        <w:t>geen</w:t>
      </w:r>
      <w:r w:rsidRPr="001F5E12">
        <w:rPr>
          <w:rFonts w:ascii="Arial" w:hAnsi="Arial" w:cs="Arial"/>
          <w:sz w:val="20"/>
          <w:szCs w:val="20"/>
        </w:rPr>
        <w:t xml:space="preserve"> SABAM-tarief betaald</w:t>
      </w:r>
      <w:r>
        <w:rPr>
          <w:rFonts w:ascii="Arial" w:hAnsi="Arial" w:cs="Arial"/>
          <w:sz w:val="20"/>
          <w:szCs w:val="20"/>
        </w:rPr>
        <w:t xml:space="preserve">. </w:t>
      </w:r>
      <w:r w:rsidRPr="001F5E12">
        <w:rPr>
          <w:rFonts w:ascii="Arial" w:hAnsi="Arial" w:cs="Arial"/>
          <w:sz w:val="20"/>
          <w:szCs w:val="20"/>
        </w:rPr>
        <w:t>Als er een aanvraag bij SABAM moet gebeuren (noodzakelijk bij fuiven, concerten, theater, film, ...) dan is dat de verantwoordelijkheid van de huurder.</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5</w:t>
      </w:r>
    </w:p>
    <w:p w:rsidR="00830BFE"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 xml:space="preserve">De verhuurder betaalde geen </w:t>
      </w:r>
      <w:r w:rsidRPr="001F5E12">
        <w:rPr>
          <w:rFonts w:ascii="Arial" w:hAnsi="Arial" w:cs="Arial"/>
          <w:sz w:val="20"/>
          <w:szCs w:val="20"/>
        </w:rPr>
        <w:t xml:space="preserve">billijke vergoeding voor het verhuurde </w:t>
      </w:r>
      <w:r>
        <w:rPr>
          <w:rFonts w:ascii="Arial" w:hAnsi="Arial" w:cs="Arial"/>
          <w:sz w:val="20"/>
          <w:szCs w:val="20"/>
        </w:rPr>
        <w:t xml:space="preserve">goed. Indien de aard van de activiteiten noopt tot de betaling van deze vergoeding dan is </w:t>
      </w:r>
      <w:proofErr w:type="spellStart"/>
      <w:r w:rsidRPr="001F5E12">
        <w:rPr>
          <w:rFonts w:ascii="Arial" w:hAnsi="Arial" w:cs="Arial"/>
          <w:sz w:val="20"/>
          <w:szCs w:val="20"/>
        </w:rPr>
        <w:t>is</w:t>
      </w:r>
      <w:proofErr w:type="spellEnd"/>
      <w:r w:rsidRPr="001F5E12">
        <w:rPr>
          <w:rFonts w:ascii="Arial" w:hAnsi="Arial" w:cs="Arial"/>
          <w:sz w:val="20"/>
          <w:szCs w:val="20"/>
        </w:rPr>
        <w:t xml:space="preserve"> dat de verantwoordelijkheid van de huurder.</w:t>
      </w:r>
    </w:p>
    <w:p w:rsidR="00830BFE" w:rsidRPr="008B09E6"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ind w:firstLine="708"/>
        <w:rPr>
          <w:rFonts w:ascii="Arial" w:hAnsi="Arial" w:cs="Arial"/>
          <w:smallCaps/>
          <w:sz w:val="20"/>
          <w:szCs w:val="20"/>
        </w:rPr>
      </w:pPr>
      <w:r w:rsidRPr="008B09E6">
        <w:rPr>
          <w:rFonts w:ascii="Arial" w:hAnsi="Arial" w:cs="Arial"/>
          <w:smallCaps/>
          <w:sz w:val="20"/>
          <w:szCs w:val="20"/>
        </w:rPr>
        <w:t>Of</w:t>
      </w:r>
    </w:p>
    <w:p w:rsidR="00830BFE"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De billijke vergoeding (tarief zonder drank / met drank / drank met dans) </w:t>
      </w:r>
      <w:r w:rsidRPr="001F5E12">
        <w:rPr>
          <w:rFonts w:ascii="Arial" w:hAnsi="Arial" w:cs="Arial"/>
          <w:i/>
          <w:sz w:val="20"/>
          <w:szCs w:val="20"/>
        </w:rPr>
        <w:t>(schrappen wat niet past)</w:t>
      </w:r>
      <w:r w:rsidRPr="001F5E12">
        <w:rPr>
          <w:rFonts w:ascii="Arial" w:hAnsi="Arial" w:cs="Arial"/>
          <w:sz w:val="20"/>
          <w:szCs w:val="20"/>
        </w:rPr>
        <w:t xml:space="preserve"> voor het verhuurde lokaal werd reeds betaald door de verhuurder.</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6</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De verhuurder doet afstand van verhaal, </w:t>
      </w:r>
      <w:r w:rsidRPr="00125D45">
        <w:rPr>
          <w:rFonts w:ascii="Arial" w:hAnsi="Arial" w:cs="Arial"/>
          <w:i/>
          <w:sz w:val="20"/>
          <w:szCs w:val="20"/>
          <w:highlight w:val="yellow"/>
        </w:rPr>
        <w:t>(de verhuurder moet dit controleren bij de eigen verzekeringsmaatschappij en deze moet ermee akkoord gaan)</w:t>
      </w:r>
      <w:r w:rsidRPr="001F5E12">
        <w:rPr>
          <w:rFonts w:ascii="Arial" w:hAnsi="Arial" w:cs="Arial"/>
          <w:sz w:val="20"/>
          <w:szCs w:val="20"/>
        </w:rPr>
        <w:t xml:space="preserve"> wat betreft schade door brand. </w:t>
      </w:r>
      <w:r w:rsidRPr="00125D45">
        <w:rPr>
          <w:rFonts w:ascii="Arial" w:hAnsi="Arial" w:cs="Arial"/>
          <w:i/>
          <w:sz w:val="20"/>
          <w:szCs w:val="20"/>
          <w:highlight w:val="yellow"/>
        </w:rPr>
        <w:t>(Hierdoor moet de huurder zelf geen brandverzekering afsluiten)</w:t>
      </w:r>
      <w:r w:rsidRPr="00125D45">
        <w:rPr>
          <w:rFonts w:ascii="Arial" w:hAnsi="Arial" w:cs="Arial"/>
          <w:sz w:val="20"/>
          <w:szCs w:val="20"/>
          <w:highlight w:val="yellow"/>
        </w:rPr>
        <w:t>.</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7</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De huurder verbindt zich ertoe het gehuurde goed te gebruiken als een goede huisvader. De huurder is aansprakelijk voor schade die tijdens de verhuring is ontstaan. Deze schade zal in eerste instantie vergoed worden door de waarborg. Indien de waarborg ontoereikend is, wordt de huurder aangesproken voor de rest van het bedrag.</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Indien </w:t>
      </w:r>
      <w:r>
        <w:rPr>
          <w:rFonts w:ascii="Arial" w:hAnsi="Arial" w:cs="Arial"/>
          <w:sz w:val="20"/>
          <w:szCs w:val="20"/>
        </w:rPr>
        <w:t>het gebruikte lokaal</w:t>
      </w:r>
      <w:r w:rsidRPr="001F5E12">
        <w:rPr>
          <w:rFonts w:ascii="Arial" w:hAnsi="Arial" w:cs="Arial"/>
          <w:sz w:val="20"/>
          <w:szCs w:val="20"/>
        </w:rPr>
        <w:t xml:space="preserve"> niet behoorlijk werd opgeruimd en gepoetst, dan wordt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\"bedrag\"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euro van de waarborg ingehouden per extra werkuur</w:t>
      </w:r>
      <w:r>
        <w:rPr>
          <w:rFonts w:ascii="Arial" w:hAnsi="Arial" w:cs="Arial"/>
          <w:sz w:val="20"/>
          <w:szCs w:val="20"/>
        </w:rPr>
        <w:t xml:space="preserve"> nodig om het lokaal terug in de staat te brengen zoals de huurder die kreeg</w:t>
      </w:r>
      <w:r w:rsidRPr="001F5E12">
        <w:rPr>
          <w:rFonts w:ascii="Arial" w:hAnsi="Arial" w:cs="Arial"/>
          <w:sz w:val="20"/>
          <w:szCs w:val="20"/>
        </w:rPr>
        <w:t>.</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8</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Het einde van het evenement wordt voorzien om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\"einduur evenement\"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uur. </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lastRenderedPageBreak/>
        <w:t xml:space="preserve">De huurder is op de hoogte dat wat avondactiviteiten betreft er in de gemeente waar het lokaal gelegen is er </w:t>
      </w:r>
      <w:r w:rsidRPr="001F5E12">
        <w:rPr>
          <w:rFonts w:ascii="Arial" w:hAnsi="Arial" w:cs="Arial"/>
          <w:sz w:val="20"/>
          <w:szCs w:val="20"/>
        </w:rPr>
        <w:t xml:space="preserve">een verplicht sluitingsuur </w:t>
      </w:r>
      <w:r>
        <w:rPr>
          <w:rFonts w:ascii="Arial" w:hAnsi="Arial" w:cs="Arial"/>
          <w:sz w:val="20"/>
          <w:szCs w:val="20"/>
        </w:rPr>
        <w:t>is om</w:t>
      </w:r>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\"sluitingsuur\"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uur (op vrijdag en zaterdag is het sluitingsuur bepaald op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\"sluitingsuur vrijdag/zaterdag\"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uur). De aanvraag van een eventuele </w:t>
      </w:r>
      <w:r>
        <w:rPr>
          <w:rFonts w:ascii="Arial" w:hAnsi="Arial" w:cs="Arial"/>
          <w:sz w:val="20"/>
          <w:szCs w:val="20"/>
        </w:rPr>
        <w:t xml:space="preserve">uitzondering </w:t>
      </w:r>
      <w:r w:rsidRPr="001F5E12">
        <w:rPr>
          <w:rFonts w:ascii="Arial" w:hAnsi="Arial" w:cs="Arial"/>
          <w:sz w:val="20"/>
          <w:szCs w:val="20"/>
        </w:rPr>
        <w:t xml:space="preserve">is de verantwoordelijkheid van de huurder. </w:t>
      </w:r>
    </w:p>
    <w:p w:rsidR="00830BFE" w:rsidRPr="00B01CE1"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B01CE1">
        <w:rPr>
          <w:rFonts w:ascii="Arial" w:hAnsi="Arial" w:cs="Arial"/>
          <w:sz w:val="20"/>
          <w:szCs w:val="20"/>
        </w:rPr>
        <w:t>De huurder is aansprakelijk voor de overtreding van de geluidsnorm (90dB). Ramen en deuren dienen dicht te blijven om de geluidsoverlast te beperken.</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9</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De huurder moet dranken die voorhanden zijn afnemen van de verhuurder (zie lijst in bijlage), tenzij er een uitdrukkelijk andersluidend akkoord is afgesloten. Voor aanvang zal er een gezamenlijke stocktelling gebeuren door verhuurder en huurder.</w:t>
      </w:r>
    </w:p>
    <w:p w:rsidR="00830BFE" w:rsidRPr="008B09E6"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ind w:firstLine="708"/>
        <w:rPr>
          <w:rFonts w:ascii="Arial" w:hAnsi="Arial" w:cs="Arial"/>
          <w:smallCaps/>
          <w:sz w:val="20"/>
          <w:szCs w:val="20"/>
        </w:rPr>
      </w:pPr>
      <w:r w:rsidRPr="008B09E6">
        <w:rPr>
          <w:rFonts w:ascii="Arial" w:hAnsi="Arial" w:cs="Arial"/>
          <w:smallCaps/>
          <w:sz w:val="20"/>
          <w:szCs w:val="20"/>
        </w:rPr>
        <w:t>Of</w:t>
      </w:r>
    </w:p>
    <w:p w:rsidR="00830BFE"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 xml:space="preserve">Indien de huurder tijdens zijn activiteit dranken zou aanbieden aan zijn genodigden dan neemt de huurder het overschot en het leeggoed terug mee. De </w:t>
      </w:r>
      <w:r w:rsidRPr="001F5E12">
        <w:rPr>
          <w:rFonts w:ascii="Arial" w:hAnsi="Arial" w:cs="Arial"/>
          <w:sz w:val="20"/>
          <w:szCs w:val="20"/>
        </w:rPr>
        <w:t xml:space="preserve">huurder </w:t>
      </w:r>
      <w:r>
        <w:rPr>
          <w:rFonts w:ascii="Arial" w:hAnsi="Arial" w:cs="Arial"/>
          <w:sz w:val="20"/>
          <w:szCs w:val="20"/>
        </w:rPr>
        <w:t xml:space="preserve">zal niet overgaan tot het verkoop van </w:t>
      </w:r>
      <w:r w:rsidRPr="001F5E12">
        <w:rPr>
          <w:rFonts w:ascii="Arial" w:hAnsi="Arial" w:cs="Arial"/>
          <w:sz w:val="20"/>
          <w:szCs w:val="20"/>
        </w:rPr>
        <w:t>sterke drank</w:t>
      </w:r>
      <w:r>
        <w:rPr>
          <w:rFonts w:ascii="Arial" w:hAnsi="Arial" w:cs="Arial"/>
          <w:sz w:val="20"/>
          <w:szCs w:val="20"/>
        </w:rPr>
        <w:t>.</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1</w:t>
      </w:r>
      <w:r>
        <w:rPr>
          <w:rFonts w:ascii="Arial" w:hAnsi="Arial" w:cs="Arial"/>
          <w:b w:val="0"/>
          <w:smallCaps/>
          <w:sz w:val="20"/>
          <w:szCs w:val="20"/>
        </w:rPr>
        <w:t>0</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De huurder kan aansprakelijk gesteld worden voor elke schade veroorzaakt door het overtreden van de geluidsnormen, dus ook voor de schade die ontstaat door de verplichte sluiting van (een gedeelte van) de locatie als gevolg van het overschrijden van deze geluidsnormen.</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1</w:t>
      </w:r>
      <w:r>
        <w:rPr>
          <w:rFonts w:ascii="Arial" w:hAnsi="Arial" w:cs="Arial"/>
          <w:b w:val="0"/>
          <w:smallCaps/>
          <w:sz w:val="20"/>
          <w:szCs w:val="20"/>
        </w:rPr>
        <w:t>1</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Volgens het brandweerattest mogen er slechts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\"aantal personen\"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personen gelijktijdig worden toegelaten. De huurder dient zich hier strikt aan te houden.</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1</w:t>
      </w:r>
      <w:r>
        <w:rPr>
          <w:rFonts w:ascii="Arial" w:hAnsi="Arial" w:cs="Arial"/>
          <w:b w:val="0"/>
          <w:smallCaps/>
          <w:sz w:val="20"/>
          <w:szCs w:val="20"/>
        </w:rPr>
        <w:t>2</w:t>
      </w:r>
    </w:p>
    <w:p w:rsidR="00830BFE"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Het is verboden te roken in het lokaal. De huurder zal hier strikt op toezien.</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Pr>
          <w:rFonts w:ascii="Arial" w:hAnsi="Arial" w:cs="Arial"/>
          <w:b w:val="0"/>
          <w:smallCaps/>
          <w:sz w:val="20"/>
          <w:szCs w:val="20"/>
        </w:rPr>
        <w:t>Artikel 13</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Voor geschillen zijn de burgerlijke rechtbanken bevoegd van het gerechtelijk arrondissement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\"gerechtelijke arrondissement\"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r w:rsidRPr="001F5E12">
        <w:rPr>
          <w:rFonts w:ascii="Arial" w:hAnsi="Arial" w:cs="Arial"/>
          <w:i/>
          <w:sz w:val="20"/>
          <w:szCs w:val="20"/>
        </w:rPr>
        <w:t>(alwaar de maatschappelijke zetel van de vzw zich bevindt)</w:t>
      </w:r>
      <w:r w:rsidRPr="001F5E12">
        <w:rPr>
          <w:rFonts w:ascii="Arial" w:hAnsi="Arial" w:cs="Arial"/>
          <w:sz w:val="20"/>
          <w:szCs w:val="20"/>
        </w:rPr>
        <w:t>.</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Pr>
          <w:rFonts w:ascii="Arial" w:hAnsi="Arial" w:cs="Arial"/>
          <w:b w:val="0"/>
          <w:smallCaps/>
          <w:sz w:val="20"/>
          <w:szCs w:val="20"/>
        </w:rPr>
        <w:t>Artikel 14</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Deze overeenkomst werd opgemaakt te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\"gemeente\"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op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\"datum\"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in twee exemplaren, waarvan beide partijen verklaren elk één exemplaar te hebben ontvangen, ondertekend voor akkoord.</w:t>
      </w: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1F5E12">
        <w:rPr>
          <w:rFonts w:ascii="Arial" w:hAnsi="Arial" w:cs="Arial"/>
          <w:sz w:val="20"/>
          <w:szCs w:val="20"/>
        </w:rPr>
        <w:t>De Verhuurder</w:t>
      </w:r>
      <w:r w:rsidRPr="001F5E12">
        <w:rPr>
          <w:rFonts w:ascii="Arial" w:hAnsi="Arial" w:cs="Arial"/>
          <w:sz w:val="20"/>
          <w:szCs w:val="20"/>
        </w:rPr>
        <w:tab/>
        <w:t>De Huurder</w:t>
      </w:r>
    </w:p>
    <w:p w:rsidR="00830BFE" w:rsidRPr="001F5E12" w:rsidRDefault="00830BFE" w:rsidP="00830BFE">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i/>
          <w:color w:val="FF0000"/>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Pr>
          <w:rFonts w:ascii="Arial" w:hAnsi="Arial" w:cs="Arial"/>
          <w:i/>
          <w:color w:val="FF0000"/>
          <w:sz w:val="20"/>
          <w:szCs w:val="20"/>
          <w:highlight w:val="yellow"/>
        </w:rPr>
        <w:tab/>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p>
    <w:p w:rsidR="00830BFE" w:rsidRPr="001F5E12" w:rsidRDefault="00830BFE" w:rsidP="00830BFE">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1F5E12">
        <w:rPr>
          <w:rFonts w:ascii="Arial" w:hAnsi="Arial" w:cs="Arial"/>
          <w:sz w:val="20"/>
          <w:szCs w:val="20"/>
        </w:rPr>
        <w:t>Handtekening van de verhuurder:</w:t>
      </w:r>
      <w:r>
        <w:rPr>
          <w:rFonts w:ascii="Arial" w:hAnsi="Arial" w:cs="Arial"/>
          <w:sz w:val="20"/>
          <w:szCs w:val="20"/>
        </w:rPr>
        <w:tab/>
      </w:r>
      <w:r w:rsidRPr="001F5E12">
        <w:rPr>
          <w:rFonts w:ascii="Arial" w:hAnsi="Arial" w:cs="Arial"/>
          <w:sz w:val="20"/>
          <w:szCs w:val="20"/>
        </w:rPr>
        <w:t>Handtekening van de huurder:</w:t>
      </w:r>
    </w:p>
    <w:p w:rsidR="00830BFE" w:rsidRDefault="00830BFE" w:rsidP="00830BFE">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830BFE" w:rsidRPr="001F5E12" w:rsidRDefault="00830BFE" w:rsidP="00830BFE">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830BFE" w:rsidRPr="001F5E12" w:rsidRDefault="00830BFE" w:rsidP="00830BFE">
      <w:pPr>
        <w:spacing w:after="0" w:line="240" w:lineRule="auto"/>
        <w:rPr>
          <w:rFonts w:ascii="Arial" w:hAnsi="Arial" w:cs="Arial"/>
          <w:sz w:val="20"/>
          <w:szCs w:val="20"/>
        </w:rPr>
      </w:pPr>
    </w:p>
    <w:p w:rsidR="00A3631F" w:rsidRPr="00830BFE" w:rsidRDefault="00F45B53" w:rsidP="00830BFE">
      <w:pPr>
        <w:spacing w:after="0" w:line="240" w:lineRule="auto"/>
        <w:rPr>
          <w:rFonts w:ascii="Arial" w:hAnsi="Arial" w:cs="Arial"/>
          <w:b/>
          <w:sz w:val="20"/>
          <w:szCs w:val="20"/>
        </w:rPr>
      </w:pPr>
    </w:p>
    <w:sectPr w:rsidR="00A3631F" w:rsidRPr="00830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001F"/>
    <w:multiLevelType w:val="multilevel"/>
    <w:tmpl w:val="08130027"/>
    <w:lvl w:ilvl="0">
      <w:start w:val="1"/>
      <w:numFmt w:val="upperRoman"/>
      <w:pStyle w:val="Kop1"/>
      <w:lvlText w:val="%1."/>
      <w:lvlJc w:val="left"/>
      <w:pPr>
        <w:ind w:left="0" w:firstLine="0"/>
      </w:pPr>
    </w:lvl>
    <w:lvl w:ilvl="1">
      <w:start w:val="1"/>
      <w:numFmt w:val="upperLetter"/>
      <w:pStyle w:val="Kop2"/>
      <w:lvlText w:val="%2."/>
      <w:lvlJc w:val="left"/>
      <w:pPr>
        <w:ind w:left="720" w:firstLine="0"/>
      </w:pPr>
    </w:lvl>
    <w:lvl w:ilvl="2">
      <w:start w:val="1"/>
      <w:numFmt w:val="decimal"/>
      <w:pStyle w:val="Kop3"/>
      <w:lvlText w:val="%3."/>
      <w:lvlJc w:val="left"/>
      <w:pPr>
        <w:ind w:left="1440" w:firstLine="0"/>
      </w:pPr>
    </w:lvl>
    <w:lvl w:ilvl="3">
      <w:start w:val="1"/>
      <w:numFmt w:val="lowerLetter"/>
      <w:pStyle w:val="Kop4"/>
      <w:lvlText w:val="%4)"/>
      <w:lvlJc w:val="left"/>
      <w:pPr>
        <w:ind w:left="2160" w:firstLine="0"/>
      </w:pPr>
    </w:lvl>
    <w:lvl w:ilvl="4">
      <w:start w:val="1"/>
      <w:numFmt w:val="decimal"/>
      <w:pStyle w:val="Kop5"/>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abstractNum w:abstractNumId="1" w15:restartNumberingAfterBreak="0">
    <w:nsid w:val="4146584E"/>
    <w:multiLevelType w:val="hybridMultilevel"/>
    <w:tmpl w:val="D12C4664"/>
    <w:lvl w:ilvl="0" w:tplc="08130015">
      <w:start w:val="1"/>
      <w:numFmt w:val="upperLetter"/>
      <w:lvlText w:val="%1."/>
      <w:lvlJc w:val="left"/>
      <w:pPr>
        <w:ind w:left="1080" w:hanging="72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FE"/>
    <w:rsid w:val="00392E68"/>
    <w:rsid w:val="00830BFE"/>
    <w:rsid w:val="00D84534"/>
    <w:rsid w:val="00F45B5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8EA2E-CB46-4013-80DB-E0193148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0BFE"/>
    <w:rPr>
      <w:rFonts w:ascii="Calibri" w:eastAsia="Calibri" w:hAnsi="Calibri" w:cs="Times New Roman"/>
    </w:rPr>
  </w:style>
  <w:style w:type="paragraph" w:styleId="Kop1">
    <w:name w:val="heading 1"/>
    <w:basedOn w:val="Standaard"/>
    <w:next w:val="Standaard"/>
    <w:link w:val="Kop1Char"/>
    <w:uiPriority w:val="9"/>
    <w:qFormat/>
    <w:rsid w:val="00830BFE"/>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830BF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830BF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830BF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830BF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830BF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830BF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830BF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unhideWhenUsed/>
    <w:qFormat/>
    <w:rsid w:val="00830BF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BFE"/>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830BF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830BF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830BF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830BF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830BF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830BF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830BF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830BF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6015</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 Luypaert</dc:creator>
  <cp:lastModifiedBy>Gast</cp:lastModifiedBy>
  <cp:revision>2</cp:revision>
  <dcterms:created xsi:type="dcterms:W3CDTF">2015-12-17T13:28:00Z</dcterms:created>
  <dcterms:modified xsi:type="dcterms:W3CDTF">2015-12-17T13:28:00Z</dcterms:modified>
</cp:coreProperties>
</file>